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672" w:rsidRPr="0095405C" w:rsidRDefault="00990672" w:rsidP="002C4C92">
      <w:pPr>
        <w:pStyle w:val="afff9"/>
      </w:pPr>
      <w:r w:rsidRPr="0095405C">
        <w:t xml:space="preserve">Извещение </w:t>
      </w:r>
    </w:p>
    <w:p w:rsidR="00990672" w:rsidRPr="0095405C" w:rsidRDefault="00990672" w:rsidP="002C4C92">
      <w:pPr>
        <w:pStyle w:val="afff9"/>
      </w:pPr>
      <w:r w:rsidRPr="0095405C">
        <w:t>о проведении открытого запроса предложений №</w:t>
      </w:r>
      <w:r>
        <w:rPr>
          <w:lang w:val="en-US"/>
        </w:rPr>
        <w:t> </w:t>
      </w:r>
      <w:r w:rsidRPr="006F28EC">
        <w:rPr>
          <w:noProof/>
        </w:rPr>
        <w:t>162884</w:t>
      </w:r>
    </w:p>
    <w:p w:rsidR="00990672" w:rsidRPr="0095405C" w:rsidRDefault="00990672" w:rsidP="002C4C92">
      <w:pPr>
        <w:pStyle w:val="afff9"/>
      </w:pPr>
      <w:r w:rsidRPr="0095405C">
        <w:t>по отбору организации на поставку товаров</w:t>
      </w:r>
    </w:p>
    <w:p w:rsidR="00990672" w:rsidRPr="0095405C" w:rsidRDefault="00990672" w:rsidP="002C4C92">
      <w:pPr>
        <w:pStyle w:val="afff9"/>
      </w:pPr>
      <w:r w:rsidRPr="0095405C">
        <w:t xml:space="preserve"> по номенклатурной группе:</w:t>
      </w:r>
    </w:p>
    <w:p w:rsidR="00990672" w:rsidRPr="0095405C" w:rsidRDefault="00990672" w:rsidP="002C4C92">
      <w:pPr>
        <w:pStyle w:val="afff9"/>
      </w:pPr>
      <w:r w:rsidRPr="006F28EC">
        <w:rPr>
          <w:noProof/>
        </w:rPr>
        <w:t>Оборудование, инструменты и приспособления для строительства и монтажа газопроводов</w:t>
      </w:r>
    </w:p>
    <w:p w:rsidR="00990672" w:rsidRPr="00D808E1" w:rsidRDefault="00990672" w:rsidP="002C4C92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990672" w:rsidRPr="00D808E1" w:rsidTr="002761CE">
        <w:tc>
          <w:tcPr>
            <w:tcW w:w="284" w:type="dxa"/>
            <w:shd w:val="pct5" w:color="auto" w:fill="auto"/>
          </w:tcPr>
          <w:p w:rsidR="00990672" w:rsidRPr="00D808E1" w:rsidRDefault="00990672" w:rsidP="005F6F11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990672" w:rsidRPr="00990672" w:rsidRDefault="00990672" w:rsidP="005F6F11">
            <w:r w:rsidRPr="00990672">
              <w:t>лот:</w:t>
            </w:r>
          </w:p>
        </w:tc>
        <w:tc>
          <w:tcPr>
            <w:tcW w:w="1302" w:type="dxa"/>
            <w:shd w:val="pct5" w:color="auto" w:fill="auto"/>
          </w:tcPr>
          <w:p w:rsidR="00990672" w:rsidRPr="00990672" w:rsidRDefault="00990672" w:rsidP="005F6F11">
            <w:r w:rsidRPr="00990672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990672" w:rsidRPr="00990672" w:rsidRDefault="00990672" w:rsidP="005F6F11">
            <w:r w:rsidRPr="00990672">
              <w:t>АО "Газпром газораспределение Белгород"</w:t>
            </w:r>
          </w:p>
        </w:tc>
      </w:tr>
    </w:tbl>
    <w:p w:rsidR="00990672" w:rsidRPr="00D808E1" w:rsidRDefault="00990672" w:rsidP="002C4C92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990672" w:rsidRPr="00D808E1" w:rsidTr="002761CE">
        <w:tc>
          <w:tcPr>
            <w:tcW w:w="1274" w:type="pct"/>
            <w:shd w:val="pct5" w:color="auto" w:fill="auto"/>
            <w:hideMark/>
          </w:tcPr>
          <w:p w:rsidR="00990672" w:rsidRPr="00990672" w:rsidRDefault="00990672" w:rsidP="005F6F11">
            <w:r w:rsidRPr="00990672">
              <w:t>Лот 1</w:t>
            </w:r>
          </w:p>
        </w:tc>
        <w:tc>
          <w:tcPr>
            <w:tcW w:w="3726" w:type="pct"/>
            <w:shd w:val="pct5" w:color="auto" w:fill="auto"/>
          </w:tcPr>
          <w:p w:rsidR="00990672" w:rsidRPr="00990672" w:rsidRDefault="00990672" w:rsidP="005F6F11"/>
        </w:tc>
      </w:tr>
      <w:tr w:rsidR="00990672" w:rsidRPr="00D808E1" w:rsidTr="002761CE">
        <w:tc>
          <w:tcPr>
            <w:tcW w:w="1274" w:type="pct"/>
            <w:shd w:val="pct5" w:color="auto" w:fill="auto"/>
          </w:tcPr>
          <w:p w:rsidR="00990672" w:rsidRPr="00990672" w:rsidRDefault="00990672" w:rsidP="005F6F11">
            <w:pPr>
              <w:rPr>
                <w:b/>
              </w:rPr>
            </w:pPr>
            <w:r w:rsidRPr="00990672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990672" w:rsidRPr="00990672" w:rsidRDefault="00990672" w:rsidP="005F6F11">
            <w:r w:rsidRPr="00990672">
              <w:t>АО "Газпром газораспределение Белгород"</w:t>
            </w:r>
          </w:p>
        </w:tc>
      </w:tr>
      <w:tr w:rsidR="00990672" w:rsidRPr="00D808E1" w:rsidTr="002761CE">
        <w:tc>
          <w:tcPr>
            <w:tcW w:w="1274" w:type="pct"/>
            <w:shd w:val="pct5" w:color="auto" w:fill="auto"/>
          </w:tcPr>
          <w:p w:rsidR="00990672" w:rsidRPr="00990672" w:rsidRDefault="00990672" w:rsidP="005F6F11">
            <w:r w:rsidRPr="00990672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990672" w:rsidRPr="00990672" w:rsidRDefault="00990672" w:rsidP="005F6F11">
            <w:r w:rsidRPr="00990672">
              <w:t>308023, г. Белгород, 5-й заводской переулок, 38</w:t>
            </w:r>
          </w:p>
        </w:tc>
      </w:tr>
      <w:tr w:rsidR="00990672" w:rsidRPr="00D808E1" w:rsidTr="002761CE">
        <w:tc>
          <w:tcPr>
            <w:tcW w:w="1274" w:type="pct"/>
            <w:shd w:val="pct5" w:color="auto" w:fill="auto"/>
          </w:tcPr>
          <w:p w:rsidR="00990672" w:rsidRPr="00990672" w:rsidRDefault="00990672" w:rsidP="005F6F11">
            <w:r w:rsidRPr="00990672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990672" w:rsidRPr="00990672" w:rsidRDefault="00990672" w:rsidP="005F6F11">
            <w:r w:rsidRPr="00990672">
              <w:t>308023, г. Белгород, 5-й заводской переулок, 38</w:t>
            </w:r>
          </w:p>
        </w:tc>
      </w:tr>
      <w:tr w:rsidR="00990672" w:rsidRPr="00D808E1" w:rsidTr="002761CE">
        <w:tc>
          <w:tcPr>
            <w:tcW w:w="1274" w:type="pct"/>
            <w:shd w:val="pct5" w:color="auto" w:fill="auto"/>
          </w:tcPr>
          <w:p w:rsidR="00990672" w:rsidRPr="00990672" w:rsidRDefault="00990672" w:rsidP="005F6F11">
            <w:r w:rsidRPr="00990672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990672" w:rsidRPr="00990672" w:rsidRDefault="00990672" w:rsidP="005F6F11">
            <w:r w:rsidRPr="00990672">
              <w:t>308023, г. Белгород, 5-й заводской переулок, 38</w:t>
            </w:r>
          </w:p>
        </w:tc>
      </w:tr>
      <w:tr w:rsidR="00990672" w:rsidRPr="00D808E1" w:rsidTr="002761CE">
        <w:tc>
          <w:tcPr>
            <w:tcW w:w="1274" w:type="pct"/>
            <w:shd w:val="pct5" w:color="auto" w:fill="auto"/>
          </w:tcPr>
          <w:p w:rsidR="00990672" w:rsidRPr="00990672" w:rsidRDefault="00990672" w:rsidP="005F6F11">
            <w:r w:rsidRPr="00990672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990672" w:rsidRPr="00990672" w:rsidRDefault="00990672" w:rsidP="005F6F11">
            <w:r w:rsidRPr="00990672">
              <w:t>www.beloblgaz.ru</w:t>
            </w:r>
          </w:p>
        </w:tc>
      </w:tr>
      <w:tr w:rsidR="00990672" w:rsidRPr="00D808E1" w:rsidTr="002761CE">
        <w:tc>
          <w:tcPr>
            <w:tcW w:w="1274" w:type="pct"/>
            <w:shd w:val="pct5" w:color="auto" w:fill="auto"/>
          </w:tcPr>
          <w:p w:rsidR="00990672" w:rsidRPr="00990672" w:rsidRDefault="00990672" w:rsidP="005F6F11">
            <w:r w:rsidRPr="00990672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990672" w:rsidRPr="00990672" w:rsidRDefault="00990672" w:rsidP="005F6F11">
            <w:r w:rsidRPr="00990672">
              <w:t>info@beloblgaz.ru, VNesvoev@beloblgaz.ru, AZoloedova@beloblgaz.ru</w:t>
            </w:r>
          </w:p>
        </w:tc>
      </w:tr>
      <w:tr w:rsidR="00990672" w:rsidRPr="00D808E1" w:rsidTr="002761CE">
        <w:tc>
          <w:tcPr>
            <w:tcW w:w="1274" w:type="pct"/>
            <w:shd w:val="pct5" w:color="auto" w:fill="auto"/>
          </w:tcPr>
          <w:p w:rsidR="00990672" w:rsidRPr="00990672" w:rsidRDefault="00990672" w:rsidP="005F6F11">
            <w:r w:rsidRPr="00990672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990672" w:rsidRPr="00990672" w:rsidRDefault="00990672" w:rsidP="005F6F11">
            <w:r w:rsidRPr="00990672">
              <w:t>+7 (4722) 34-17-88</w:t>
            </w:r>
          </w:p>
        </w:tc>
      </w:tr>
      <w:tr w:rsidR="00990672" w:rsidRPr="00D808E1" w:rsidTr="002761CE">
        <w:tc>
          <w:tcPr>
            <w:tcW w:w="1274" w:type="pct"/>
            <w:shd w:val="pct5" w:color="auto" w:fill="auto"/>
          </w:tcPr>
          <w:p w:rsidR="00990672" w:rsidRPr="00990672" w:rsidRDefault="00990672" w:rsidP="005F6F11">
            <w:r w:rsidRPr="00990672">
              <w:t>Факс:</w:t>
            </w:r>
          </w:p>
        </w:tc>
        <w:tc>
          <w:tcPr>
            <w:tcW w:w="3726" w:type="pct"/>
            <w:shd w:val="pct5" w:color="auto" w:fill="auto"/>
          </w:tcPr>
          <w:p w:rsidR="00990672" w:rsidRPr="00990672" w:rsidRDefault="00990672" w:rsidP="005F6F11">
            <w:r w:rsidRPr="00990672">
              <w:t>+7 (4722) 23-51-83</w:t>
            </w:r>
          </w:p>
        </w:tc>
      </w:tr>
    </w:tbl>
    <w:p w:rsidR="00990672" w:rsidRPr="00D808E1" w:rsidRDefault="00990672" w:rsidP="002C4C92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990672" w:rsidRPr="00D808E1" w:rsidTr="00517583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990672" w:rsidRPr="00D808E1" w:rsidRDefault="00990672" w:rsidP="002C4C92">
            <w:pPr>
              <w:pStyle w:val="affa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0672" w:rsidRPr="00D808E1" w:rsidRDefault="00990672" w:rsidP="002C4C92">
            <w:pPr>
              <w:pStyle w:val="affa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0672" w:rsidRPr="00D808E1" w:rsidRDefault="00990672" w:rsidP="002C4C92">
            <w:pPr>
              <w:pStyle w:val="affa"/>
            </w:pPr>
            <w:r w:rsidRPr="00D808E1">
              <w:t>Текст пояснений</w:t>
            </w:r>
          </w:p>
        </w:tc>
      </w:tr>
      <w:tr w:rsidR="00990672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0672" w:rsidRPr="00D808E1" w:rsidRDefault="00990672" w:rsidP="0099067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0672" w:rsidRPr="00D808E1" w:rsidRDefault="00990672" w:rsidP="002C4C92">
            <w:pPr>
              <w:pStyle w:val="afff5"/>
            </w:pPr>
            <w:r w:rsidRPr="00D808E1">
              <w:t xml:space="preserve">Способ закупки / </w:t>
            </w:r>
          </w:p>
          <w:p w:rsidR="00990672" w:rsidRPr="00D808E1" w:rsidRDefault="00990672" w:rsidP="002C4C92">
            <w:pPr>
              <w:pStyle w:val="afff5"/>
            </w:pPr>
            <w:r w:rsidRPr="00D808E1">
              <w:t>Форма подачи заявок участниками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0672" w:rsidRPr="00D808E1" w:rsidRDefault="00990672" w:rsidP="002C4C92">
            <w:pPr>
              <w:pStyle w:val="afff5"/>
            </w:pPr>
            <w:r w:rsidRPr="00D808E1">
              <w:t>Открытый запрос предложений / на бумажном носителе</w:t>
            </w:r>
          </w:p>
        </w:tc>
      </w:tr>
      <w:tr w:rsidR="00990672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0672" w:rsidRPr="00D808E1" w:rsidRDefault="00990672" w:rsidP="00990672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0672" w:rsidRPr="00D808E1" w:rsidRDefault="00990672" w:rsidP="002C4C92">
            <w:pPr>
              <w:pStyle w:val="afff5"/>
            </w:pPr>
            <w:r w:rsidRPr="00D808E1">
              <w:t xml:space="preserve">Наименование </w:t>
            </w:r>
            <w:r w:rsidRPr="00D808E1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0672" w:rsidRPr="00D808E1" w:rsidRDefault="00990672" w:rsidP="002C4C92">
            <w:pPr>
              <w:pStyle w:val="afff5"/>
            </w:pPr>
            <w:r w:rsidRPr="00D808E1">
              <w:t>Наименование: ООО «Газэнергоинформ»</w:t>
            </w:r>
          </w:p>
          <w:p w:rsidR="00990672" w:rsidRPr="00D808E1" w:rsidRDefault="00990672" w:rsidP="002C4C92">
            <w:pPr>
              <w:pStyle w:val="afff5"/>
            </w:pPr>
            <w:r w:rsidRPr="00D808E1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990672" w:rsidRPr="00D808E1" w:rsidRDefault="00990672" w:rsidP="002C4C92">
            <w:pPr>
              <w:pStyle w:val="afff5"/>
            </w:pPr>
            <w:r w:rsidRPr="00D808E1">
              <w:t xml:space="preserve">Телефон: (812) </w:t>
            </w:r>
            <w:r>
              <w:t>775-00-47</w:t>
            </w:r>
          </w:p>
          <w:p w:rsidR="00990672" w:rsidRPr="00D808E1" w:rsidRDefault="00990672" w:rsidP="002C4C92">
            <w:pPr>
              <w:pStyle w:val="afff5"/>
            </w:pPr>
          </w:p>
          <w:p w:rsidR="00990672" w:rsidRPr="00D808E1" w:rsidRDefault="00990672" w:rsidP="002C4C92">
            <w:pPr>
              <w:pStyle w:val="afff5"/>
            </w:pPr>
            <w:r w:rsidRPr="00D808E1">
              <w:t xml:space="preserve">Контактное лицо по техническим вопросам: </w:t>
            </w:r>
            <w:r w:rsidRPr="006F28EC">
              <w:rPr>
                <w:noProof/>
                <w:highlight w:val="lightGray"/>
              </w:rPr>
              <w:t>Косенков Иван Александрович</w:t>
            </w:r>
          </w:p>
          <w:p w:rsidR="00990672" w:rsidRPr="00D808E1" w:rsidRDefault="00990672" w:rsidP="002C4C92">
            <w:pPr>
              <w:pStyle w:val="afff5"/>
            </w:pPr>
            <w:r w:rsidRPr="00D808E1">
              <w:t xml:space="preserve">Адрес электронной почты: </w:t>
            </w:r>
          </w:p>
          <w:p w:rsidR="00990672" w:rsidRDefault="00990672" w:rsidP="004B1334">
            <w:pPr>
              <w:pStyle w:val="afff5"/>
            </w:pPr>
            <w:r>
              <w:t xml:space="preserve">info@gazenergoinform.ru </w:t>
            </w:r>
          </w:p>
          <w:p w:rsidR="00990672" w:rsidRDefault="00990672" w:rsidP="004B1334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990672" w:rsidRPr="00D808E1" w:rsidRDefault="00990672" w:rsidP="002C4C92">
            <w:pPr>
              <w:pStyle w:val="afff5"/>
            </w:pPr>
            <w:r>
              <w:t>электронный адрес –info@gazenergoinform.ru</w:t>
            </w:r>
          </w:p>
        </w:tc>
      </w:tr>
      <w:tr w:rsidR="00990672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0672" w:rsidRPr="00D808E1" w:rsidRDefault="00990672" w:rsidP="0099067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0672" w:rsidRPr="00D808E1" w:rsidRDefault="00990672" w:rsidP="002C4C92">
            <w:pPr>
              <w:pStyle w:val="afff5"/>
            </w:pPr>
            <w:r w:rsidRPr="00D808E1">
              <w:t>Предмет договора с указанием  количества поставляемого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0672" w:rsidRPr="00D808E1" w:rsidRDefault="00990672" w:rsidP="002C4C92">
            <w:pPr>
              <w:pStyle w:val="afff5"/>
            </w:pPr>
            <w:r w:rsidRPr="00D808E1">
              <w:t xml:space="preserve">Поставка товаров по номенклатурной группе: </w:t>
            </w:r>
            <w:r w:rsidRPr="008D4BDC">
              <w:rPr>
                <w:noProof/>
                <w:highlight w:val="lightGray"/>
              </w:rPr>
              <w:t xml:space="preserve">Оборудование, </w:t>
            </w:r>
            <w:r w:rsidRPr="006F28EC">
              <w:rPr>
                <w:noProof/>
              </w:rPr>
              <w:t>инструменты и приспособления для строительства и монтажа газопроводов</w:t>
            </w:r>
          </w:p>
          <w:p w:rsidR="00990672" w:rsidRPr="00D808E1" w:rsidRDefault="00990672" w:rsidP="002C4C92">
            <w:pPr>
              <w:pStyle w:val="afff5"/>
            </w:pPr>
          </w:p>
          <w:p w:rsidR="00990672" w:rsidRPr="00D808E1" w:rsidRDefault="00990672" w:rsidP="002C4C92">
            <w:pPr>
              <w:pStyle w:val="afff5"/>
            </w:pPr>
            <w:r w:rsidRPr="00D808E1">
              <w:t>Комплектность и количество товара в соответствии с Документацией о запросе предложений.</w:t>
            </w:r>
          </w:p>
        </w:tc>
      </w:tr>
      <w:tr w:rsidR="00990672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0672" w:rsidRPr="00D808E1" w:rsidRDefault="00990672" w:rsidP="0099067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0672" w:rsidRDefault="00990672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0672" w:rsidRDefault="00990672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6F28EC">
              <w:rPr>
                <w:noProof/>
              </w:rPr>
              <w:t>162884</w:t>
            </w:r>
          </w:p>
        </w:tc>
      </w:tr>
    </w:tbl>
    <w:p w:rsidR="00990672" w:rsidRDefault="00990672"/>
    <w:tbl>
      <w:tblPr>
        <w:tblW w:w="156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991"/>
        <w:gridCol w:w="3827"/>
        <w:gridCol w:w="850"/>
        <w:gridCol w:w="851"/>
        <w:gridCol w:w="992"/>
        <w:gridCol w:w="3827"/>
        <w:gridCol w:w="3686"/>
      </w:tblGrid>
      <w:tr w:rsidR="00990672" w:rsidTr="00C57F82">
        <w:trPr>
          <w:tblHeader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0672" w:rsidRPr="001E2D99" w:rsidRDefault="00990672" w:rsidP="00B31490">
            <w:pPr>
              <w:pStyle w:val="1CStyle6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№</w:t>
            </w:r>
            <w:r w:rsidRPr="001E2D99"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990672" w:rsidRPr="001E2D99" w:rsidRDefault="00990672" w:rsidP="00B31490">
            <w:pPr>
              <w:pStyle w:val="1CStyle7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0672" w:rsidRPr="001E2D99" w:rsidRDefault="00990672" w:rsidP="00B31490">
            <w:pPr>
              <w:pStyle w:val="1CStyle8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0672" w:rsidRPr="001E2D99" w:rsidRDefault="00990672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0672" w:rsidRPr="001E2D99" w:rsidRDefault="00990672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990672" w:rsidRPr="001E2D99" w:rsidRDefault="00990672" w:rsidP="00B31490">
            <w:pPr>
              <w:pStyle w:val="1CStyle10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0672" w:rsidRPr="001E2D99" w:rsidRDefault="00990672" w:rsidP="00B31490">
            <w:pPr>
              <w:pStyle w:val="1CStyle11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Место (адрес) поставки товара</w:t>
            </w:r>
          </w:p>
        </w:tc>
      </w:tr>
      <w:tr w:rsidR="00990672" w:rsidTr="003B5AE9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0672" w:rsidRPr="00990672" w:rsidRDefault="00990672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990672">
              <w:rPr>
                <w:sz w:val="22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Проволока сварочная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0672" w:rsidRPr="00990672" w:rsidRDefault="00990672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990672">
              <w:rPr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0672" w:rsidRPr="00990672" w:rsidRDefault="00990672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990672">
              <w:rPr>
                <w:sz w:val="22"/>
              </w:rPr>
              <w:t>1 976,2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0672" w:rsidRPr="00990672" w:rsidRDefault="00990672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990672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990672" w:rsidTr="00A22E2D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1. Сертификат качества (заводской сертификат) выданный не ранее 01.10.2017 г.</w:t>
            </w:r>
          </w:p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2. Полученное производителем (поставщиком) сварочных материалов Свидетельство НАКС об аттестации сварочных материалов для указанной марки и диаметра,</w:t>
            </w:r>
          </w:p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на группу опасных технических устройств - ГО (газовое оборудование), на группу основных материалов - 1 (М01), на способ сварки – Г (газовая сварка), выданное</w:t>
            </w:r>
          </w:p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НАКС не ранее 01.03.2018 г.</w:t>
            </w:r>
          </w:p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3. Хранение сварочной проволоки и поставка заказчику должны осуществляться в соответствии с требованиями ГОСТ 2246-70.</w:t>
            </w:r>
          </w:p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4. Каждый моток или бухту сварочной проволоки снабжают биркой, на которой указано наименование завода - изготовителя, условное обозначение проволоки,</w:t>
            </w:r>
          </w:p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номер партии, клеймо технического контроля.</w:t>
            </w:r>
          </w:p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Химический состав, %</w:t>
            </w:r>
          </w:p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C – до 0,10</w:t>
            </w:r>
          </w:p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Мn – 0,35-0,60</w:t>
            </w:r>
          </w:p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Si – до 0,03</w:t>
            </w:r>
          </w:p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S – не более 0,02</w:t>
            </w:r>
          </w:p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P – не более 0,02</w:t>
            </w:r>
          </w:p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Cr – до 0,10</w:t>
            </w:r>
          </w:p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Ni – до 0,25</w:t>
            </w:r>
          </w:p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 xml:space="preserve"> Св-08АА d 3,0 мм:</w:t>
            </w:r>
          </w:p>
        </w:tc>
      </w:tr>
      <w:tr w:rsidR="00990672" w:rsidTr="00707B7B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0672" w:rsidRPr="00990672" w:rsidRDefault="00990672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990672">
              <w:rPr>
                <w:sz w:val="22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Электрод сварочный D2.6мм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0672" w:rsidRPr="00990672" w:rsidRDefault="00990672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990672">
              <w:rPr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0672" w:rsidRPr="00990672" w:rsidRDefault="00990672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990672">
              <w:rPr>
                <w:sz w:val="22"/>
              </w:rPr>
              <w:t>187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0672" w:rsidRPr="00990672" w:rsidRDefault="00990672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990672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990672" w:rsidTr="0077660E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Низководородный сварочный электрод с покрытием основного типа для односторонней ручной дуговой сварки труб и ответственных конструкций из углеродистых</w:t>
            </w:r>
          </w:p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сталей с нормативным пределом прочности до 588Н/мм2, обеспечивает высокую ударную вязкость, масса упаковки не более 5 кг.</w:t>
            </w:r>
          </w:p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Сертификат качества (заводской сертификат) выданный не ранее 01.01.2018 г.</w:t>
            </w:r>
          </w:p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Полученное производителем сварочных материалов Свидетельство НАКС об аттестации сварочных материалов для указанного типа, марки и диаметра, на группу</w:t>
            </w:r>
          </w:p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опасных технических устройств – ГО (газовое оборудование), на группу основных материалов – 1 (М01), на способ сварки – РД (ручная дуговая сварка покрытыми</w:t>
            </w:r>
          </w:p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электродами), выданное свидетельство НАКС производителем сварочных материалов сроком действия до середины III квартала 2020 года предоставляется на момент поставки товара.</w:t>
            </w:r>
          </w:p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Включены в реестр сварочных материалов, технические условия которых соответствуют техническим требованиям ПАО «Газпром» для групп опасных технических</w:t>
            </w:r>
          </w:p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устройств – НГДО и ГО, по состоянию на 29.12.2017 г.</w:t>
            </w:r>
          </w:p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Классификация Е7016 по AWS A5.1.</w:t>
            </w:r>
          </w:p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Длина стержня: 350 мм</w:t>
            </w:r>
          </w:p>
        </w:tc>
      </w:tr>
      <w:tr w:rsidR="00990672" w:rsidTr="004670A9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0672" w:rsidRPr="00990672" w:rsidRDefault="00990672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990672">
              <w:rPr>
                <w:sz w:val="22"/>
              </w:rPr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Электрод сварочный D3.2мм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0672" w:rsidRPr="00990672" w:rsidRDefault="00990672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990672">
              <w:rPr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0672" w:rsidRPr="00990672" w:rsidRDefault="00990672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990672">
              <w:rPr>
                <w:sz w:val="22"/>
              </w:rPr>
              <w:t>1 193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0672" w:rsidRPr="00990672" w:rsidRDefault="00990672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990672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990672" w:rsidTr="00757D81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Низководородный сварочный электрод с покрытием основного типа для односторонней ручной дуговой сварки труб и ответственных конструкций из углеродистых</w:t>
            </w:r>
          </w:p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сталей с нормативным пределом прочности до 588Н/мм2, обеспечивает высокую ударную вязкость, масса упаковки не более 5 кг.</w:t>
            </w:r>
          </w:p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Сертификат качества (заводской сертификат) выданный не ранее 01.01.2018 г.</w:t>
            </w:r>
          </w:p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Полученное производителем сварочных материалов Свидетельство НАКС об аттестации сварочных материалов для указанного типа, марки и диаметра, на группу</w:t>
            </w:r>
          </w:p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опасных технических устройств – ГО (газовое оборудование), на группу основных материалов – 1 (М01), на способ сварки – РД (ручная дуговая сварка покрытыми</w:t>
            </w:r>
          </w:p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электродами), выданное свидетельство НАКС производителем сварочных материалов сроком действия до середины III квартала 2020 года предоставляется на</w:t>
            </w:r>
          </w:p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момент поставки товара.</w:t>
            </w:r>
          </w:p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Включены в реестр сварочных материалов, технические условия которых соответствуют техническим требованиям ПАО «Газпром» для групп опасных технических</w:t>
            </w:r>
          </w:p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устройств – НГДО и ГО, по состоянию на 29.12.2017 г.</w:t>
            </w:r>
          </w:p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Классификация Е7016 по AWS A5.1.</w:t>
            </w:r>
          </w:p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Длина стержня: 350 мм</w:t>
            </w:r>
          </w:p>
        </w:tc>
      </w:tr>
      <w:tr w:rsidR="00990672" w:rsidTr="00DB0A1B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0672" w:rsidRPr="00990672" w:rsidRDefault="00990672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990672">
              <w:rPr>
                <w:sz w:val="22"/>
              </w:rPr>
              <w:t>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Электрод сварочный D4мм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0672" w:rsidRPr="00990672" w:rsidRDefault="00990672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990672">
              <w:rPr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0672" w:rsidRPr="00990672" w:rsidRDefault="00990672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990672">
              <w:rPr>
                <w:sz w:val="22"/>
              </w:rPr>
              <w:t>171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0672" w:rsidRPr="00990672" w:rsidRDefault="00990672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990672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990672" w:rsidTr="00CB6C1B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Электроды диаметром предназначены для сварки заполняющих и облицовочных слоев шва конструкций и стыков трубопроводов из сталей прочностных классов до</w:t>
            </w:r>
          </w:p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К54 включительно, масса упаковки не более 5 кг.</w:t>
            </w:r>
          </w:p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Сертификат качества (заводской сертификат) выданный не ранее 01.10.2017 г.</w:t>
            </w:r>
          </w:p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Полученное производителем сварочных материалов Свидетельство НАКС об аттестации сварочных материалов для указанного типа, марки и диаметра, на группу</w:t>
            </w:r>
          </w:p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опасных технических устройств – ГО (газовое оборудование), на группу основных материалов – 1 (М01), на способ сварки – РД (ручная дуговая сварка покрытыми</w:t>
            </w:r>
          </w:p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электродами), выданное свидетельство НАКС производителем сварочных материалов сроком действия до конца II квартала 2019 года.</w:t>
            </w:r>
          </w:p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Включены в реестр сварочных материалов, технические условия которых соответствуют техническим требованиям ПАО «Газпром» для групп опасных технических</w:t>
            </w:r>
          </w:p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устройств – НГДО и ГО, по состоянию на 29.12.2017 г.</w:t>
            </w:r>
          </w:p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Наличие действующего сертификата соответствия в системе ГОСТ Р на поставляемую марку электродов.</w:t>
            </w:r>
          </w:p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ГОСТ 9466-75, ГОСТ 9467-75</w:t>
            </w:r>
          </w:p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Химический состав наплавленного металла, %</w:t>
            </w:r>
          </w:p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Углерод - 0,04-0,08;</w:t>
            </w:r>
          </w:p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Кремний - 0,18-0,50;</w:t>
            </w:r>
          </w:p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Марганец - 0,65-1,65;</w:t>
            </w:r>
          </w:p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Сера + Фосфор - не более 0,035</w:t>
            </w:r>
          </w:p>
        </w:tc>
      </w:tr>
      <w:tr w:rsidR="00990672" w:rsidTr="00F15F47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0672" w:rsidRPr="00990672" w:rsidRDefault="00990672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990672">
              <w:rPr>
                <w:sz w:val="22"/>
              </w:rPr>
              <w:t>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Электрод сварочный D2.5мм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0672" w:rsidRPr="00990672" w:rsidRDefault="00990672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990672">
              <w:rPr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0672" w:rsidRPr="00990672" w:rsidRDefault="00990672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990672">
              <w:rPr>
                <w:sz w:val="22"/>
              </w:rPr>
              <w:t>176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0672" w:rsidRPr="00990672" w:rsidRDefault="00990672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990672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990672" w:rsidTr="00EE7DE3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Электроды для сварки корневого слоя шва поворотных и не поворотных стыков трубопроводов и других ответственных конструкций из низкоуглеродистых, углеродистых и низколегированных сталей прочностных классов до К60 включительно с нормативным временным сопротивлением разрыву до 589 Н/мм2, масса упаковки не более 3 кг</w:t>
            </w:r>
          </w:p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Сертификат качества (заводской сертификат) выданный не ранее 01.01.2018 г.</w:t>
            </w:r>
          </w:p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Полученное производителем сварочных материалов Свидетельство НАКС об аттестации сварочных материалов для указанного типа, марки и диаметра, на группу опасных технических устройств – ГО (газовое оборудование), на группу основных материалов – 1 (М01), на способ сварки – РД (ручная дуговая сварка покрытыми электродами), выданное свидетельство НАКС производителем сварочных материалов сроком действия до конца II квартала 2019 года.</w:t>
            </w:r>
          </w:p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Включены в реестр сварочных материалов, технические условия которых соответствуют техническим требованиям ПАО «Газпром» для групп опасных технических устройств – НГДО и ГО, по состоянию на 29.12.2017 г.</w:t>
            </w:r>
          </w:p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Наличие действующего сертификата соответствия в системе ГОСТ Р на поставляемую марку электродов.</w:t>
            </w:r>
          </w:p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ГОСТ 9466-75, ГОСТ 9467-75</w:t>
            </w:r>
          </w:p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Химический состав наплавленного металла, %</w:t>
            </w:r>
          </w:p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Углерод - 0,04-0,08;</w:t>
            </w:r>
          </w:p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Кремний - 0,18-0,50;</w:t>
            </w:r>
          </w:p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Марганец - 0,65-1,65;</w:t>
            </w:r>
          </w:p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Сера + Фосфор - не более 0,035</w:t>
            </w:r>
          </w:p>
        </w:tc>
      </w:tr>
      <w:tr w:rsidR="00990672" w:rsidTr="00132872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0672" w:rsidRPr="00990672" w:rsidRDefault="00990672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990672">
              <w:rPr>
                <w:sz w:val="22"/>
              </w:rPr>
              <w:t>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Электрод сварочный D4.0мм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0672" w:rsidRPr="00990672" w:rsidRDefault="00990672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990672">
              <w:rPr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0672" w:rsidRPr="00990672" w:rsidRDefault="00990672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990672">
              <w:rPr>
                <w:sz w:val="22"/>
              </w:rPr>
              <w:t>120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0672" w:rsidRPr="00990672" w:rsidRDefault="00990672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990672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990672" w:rsidTr="007A1EF9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Электроды диаметром предназначены для сварки заполняющих и облицовочных слоев шва конструкций и стыков трубопроводов из сталей прочностных классов до К54 включительно, масса упаковки не более 5 кг.</w:t>
            </w:r>
          </w:p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Сертификат качества (заводской сертификат) выданный не ранее 01.10.2017 г.</w:t>
            </w:r>
          </w:p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Полученное производителем сварочных материалов Свидетельство НАКС об аттестации сварочных материалов для указанного типа, марки и диаметра, на группу опасных технических устройств – ГО (газовое оборудование), на группу основных материалов – 1 (М01), на способ сварки – РД (ручная дуговая сварка покрытыми электродами), выданное свидетельство НАКС производителем сварочных материалов сроком действия до конца II квартала 2019 года.</w:t>
            </w:r>
          </w:p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Включены в реестр сварочных материалов, технические условия которых соответствуют техническим требованиям ПАО «Газпром» для групп опасных технических устройств – НГДО и ГО, по состоянию на 29.12.2017 г.</w:t>
            </w:r>
          </w:p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Наличие действующего сертификата соответствия в системе ГОСТ Р на поставляемую марку электродов.</w:t>
            </w:r>
          </w:p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ГОСТ 9466-75, ГОСТ 9467-75</w:t>
            </w:r>
          </w:p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Химический состав наплавленного металла, %</w:t>
            </w:r>
          </w:p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Углерод - 0,04-0,08;</w:t>
            </w:r>
          </w:p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Кремний - 0,18-0,50;</w:t>
            </w:r>
          </w:p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Марганец - 0,65-1,65;</w:t>
            </w:r>
          </w:p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Сера + Фосфор - не более 0,035</w:t>
            </w:r>
          </w:p>
        </w:tc>
      </w:tr>
      <w:tr w:rsidR="00990672" w:rsidTr="00900886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0672" w:rsidRPr="00990672" w:rsidRDefault="00990672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990672">
              <w:rPr>
                <w:sz w:val="22"/>
              </w:rPr>
              <w:t>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Электрод сварочный D3.0мм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0672" w:rsidRPr="00990672" w:rsidRDefault="00990672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990672">
              <w:rPr>
                <w:sz w:val="22"/>
              </w:rPr>
              <w:t>Килограмм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0672" w:rsidRPr="00990672" w:rsidRDefault="00990672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990672">
              <w:rPr>
                <w:sz w:val="22"/>
              </w:rPr>
              <w:t>345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0672" w:rsidRPr="00990672" w:rsidRDefault="00990672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990672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990672" w:rsidTr="00E044F4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Электроды для сварки корневого слоя шва поворотных и не поворотных стыков трубопроводов и других ответственных конструкций из низкоуглеродистых, углеродистых и низколегированных сталей прочностных классов до К60 включительно с нормативным временным сопротивлением разрыву до 589 Н/мм2, а также для сварки заполняющих и облицовочных слоев шва тонкостенных конструкций, масса упаковки не более 5 кг.</w:t>
            </w:r>
          </w:p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Сертификат качества (заводской сертификат) выданный не ранее 01.01.2018 г.</w:t>
            </w:r>
          </w:p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Полученное производителем сварочных материалов Свидетельство НАКС об аттестации сварочных материалов для указанного типа, марки и диаметра, на группу опасных технических устройств – ГО (газовое оборудование), на группу основных материалов – 1 (М01), на способ сварки – РД (ручная дуговая сварка покрытыми электродами), выданное свидетельство НАКС производителем сварочных материалов сроком действия до конца II квартала 2019 года.</w:t>
            </w:r>
          </w:p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Включены в реестр сварочных материалов, технические условия которых соответствуют техническим требованиям ПАО «Газпром» для групп опасных технических устройств – НГДО и ГО, по состоянию на 29.12.2017 г.</w:t>
            </w:r>
          </w:p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Наличие действующего сертификата соответствия в системе ГОСТ Р на поставляемую марку электродов.</w:t>
            </w:r>
          </w:p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ГОСТ 9466-75, ГОСТ 9467-75</w:t>
            </w:r>
          </w:p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Химический состав наплавленного металла, %</w:t>
            </w:r>
          </w:p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Углерод - 0,04-0,08;</w:t>
            </w:r>
          </w:p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Кремний - 0,18-0,50;</w:t>
            </w:r>
          </w:p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Марганец - 0,65-1,65;</w:t>
            </w:r>
          </w:p>
          <w:p w:rsidR="00990672" w:rsidRPr="00990672" w:rsidRDefault="00990672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990672">
              <w:rPr>
                <w:sz w:val="22"/>
              </w:rPr>
              <w:t>Сера + Фосфор - не более 0,035</w:t>
            </w:r>
          </w:p>
        </w:tc>
      </w:tr>
    </w:tbl>
    <w:p w:rsidR="00990672" w:rsidRDefault="00990672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990672" w:rsidRPr="00D808E1" w:rsidTr="007D0368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0672" w:rsidRPr="00D808E1" w:rsidRDefault="00990672" w:rsidP="007D0368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0672" w:rsidRPr="00D808E1" w:rsidRDefault="00990672" w:rsidP="007D0368">
            <w:pPr>
              <w:pStyle w:val="afff5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0672" w:rsidRPr="00D808E1" w:rsidRDefault="00990672" w:rsidP="007D0368">
            <w:pPr>
              <w:pStyle w:val="afff5"/>
            </w:pPr>
            <w:r w:rsidRPr="00D808E1">
              <w:t>Текст пояснений</w:t>
            </w:r>
          </w:p>
        </w:tc>
      </w:tr>
      <w:tr w:rsidR="00990672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0672" w:rsidRPr="00D808E1" w:rsidRDefault="00990672" w:rsidP="0099067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0672" w:rsidRPr="00D808E1" w:rsidRDefault="00990672" w:rsidP="002B19AA">
            <w:pPr>
              <w:pStyle w:val="afff5"/>
            </w:pPr>
            <w:r w:rsidRPr="00D808E1">
              <w:t xml:space="preserve">Сведения о начальной (максимальной) цене предмета закупки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0672" w:rsidRPr="00D808E1" w:rsidRDefault="00990672" w:rsidP="002B19AA">
            <w:pPr>
              <w:pStyle w:val="afff5"/>
            </w:pPr>
            <w:r w:rsidRPr="00D808E1">
              <w:t>Начальная (максимальная)  цена предмета закупки для участников, не освобожденных от уплаты НДС (с НДС):</w:t>
            </w:r>
          </w:p>
          <w:p w:rsidR="00990672" w:rsidRPr="00D808E1" w:rsidRDefault="00990672" w:rsidP="00643180">
            <w:pPr>
              <w:rPr>
                <w:sz w:val="22"/>
                <w:szCs w:val="22"/>
              </w:rPr>
            </w:pPr>
          </w:p>
          <w:p w:rsidR="00990672" w:rsidRPr="00D808E1" w:rsidRDefault="00990672" w:rsidP="00643180">
            <w:pPr>
              <w:rPr>
                <w:sz w:val="22"/>
                <w:szCs w:val="22"/>
              </w:rPr>
            </w:pPr>
            <w:r w:rsidRPr="006F28EC">
              <w:rPr>
                <w:noProof/>
                <w:sz w:val="22"/>
                <w:szCs w:val="22"/>
              </w:rPr>
              <w:t>982 384,59</w:t>
            </w:r>
            <w:r w:rsidRPr="00D808E1">
              <w:rPr>
                <w:sz w:val="22"/>
                <w:szCs w:val="22"/>
              </w:rPr>
              <w:t xml:space="preserve"> руб.</w:t>
            </w:r>
          </w:p>
          <w:p w:rsidR="00990672" w:rsidRPr="00D808E1" w:rsidRDefault="00990672" w:rsidP="00643180">
            <w:pPr>
              <w:rPr>
                <w:sz w:val="22"/>
                <w:szCs w:val="22"/>
              </w:rPr>
            </w:pPr>
          </w:p>
          <w:p w:rsidR="00990672" w:rsidRPr="00D808E1" w:rsidRDefault="00990672" w:rsidP="002B19AA">
            <w:pPr>
              <w:pStyle w:val="afff5"/>
            </w:pPr>
            <w:r w:rsidRPr="00D808E1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990672" w:rsidRPr="00D808E1" w:rsidRDefault="00990672" w:rsidP="00643180">
            <w:pPr>
              <w:rPr>
                <w:sz w:val="22"/>
                <w:szCs w:val="22"/>
              </w:rPr>
            </w:pPr>
          </w:p>
          <w:p w:rsidR="00990672" w:rsidRPr="00D808E1" w:rsidRDefault="00990672" w:rsidP="00643180">
            <w:pPr>
              <w:pStyle w:val="afff5"/>
            </w:pPr>
            <w:r w:rsidRPr="006F28EC">
              <w:rPr>
                <w:noProof/>
              </w:rPr>
              <w:t>832 529,31</w:t>
            </w:r>
            <w:r w:rsidRPr="00D808E1">
              <w:t xml:space="preserve"> руб.</w:t>
            </w:r>
          </w:p>
        </w:tc>
      </w:tr>
      <w:tr w:rsidR="00990672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0672" w:rsidRPr="00D808E1" w:rsidRDefault="00990672" w:rsidP="0099067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0672" w:rsidRPr="00D808E1" w:rsidRDefault="00990672" w:rsidP="002C4C92">
            <w:pPr>
              <w:pStyle w:val="afff5"/>
            </w:pPr>
            <w:r w:rsidRPr="00D808E1">
              <w:t>Срок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0672" w:rsidRPr="00D808E1" w:rsidRDefault="00990672" w:rsidP="002C4C92">
            <w:pPr>
              <w:pStyle w:val="afff5"/>
            </w:pPr>
            <w:r w:rsidRPr="00D808E1">
              <w:t>До окончания срока подачи Заявок на участие в Запросе предложений.</w:t>
            </w:r>
          </w:p>
        </w:tc>
      </w:tr>
      <w:tr w:rsidR="00990672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0672" w:rsidRPr="00D808E1" w:rsidRDefault="00990672" w:rsidP="0099067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0672" w:rsidRPr="00D808E1" w:rsidRDefault="00990672" w:rsidP="002C4C92">
            <w:pPr>
              <w:pStyle w:val="afff5"/>
            </w:pPr>
            <w:r w:rsidRPr="00D808E1">
              <w:t>Место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0672" w:rsidRPr="00D808E1" w:rsidRDefault="00990672" w:rsidP="002C4C92">
            <w:pPr>
              <w:pStyle w:val="afff5"/>
            </w:pPr>
            <w:r w:rsidRPr="00D808E1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990672" w:rsidRPr="00D808E1" w:rsidRDefault="00990672" w:rsidP="002C4C92">
            <w:pPr>
              <w:pStyle w:val="afff5"/>
            </w:pPr>
          </w:p>
          <w:p w:rsidR="00990672" w:rsidRPr="00D808E1" w:rsidRDefault="00990672" w:rsidP="00B61AEE">
            <w:pPr>
              <w:pStyle w:val="afff5"/>
            </w:pPr>
            <w:r w:rsidRPr="00D808E1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</w:tc>
      </w:tr>
      <w:tr w:rsidR="00990672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0672" w:rsidRPr="00D808E1" w:rsidRDefault="00990672" w:rsidP="0099067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0672" w:rsidRPr="00D808E1" w:rsidRDefault="00990672" w:rsidP="002C4C92">
            <w:pPr>
              <w:pStyle w:val="afff5"/>
            </w:pPr>
            <w:r w:rsidRPr="00D808E1">
              <w:t>Порядок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990672" w:rsidRPr="00D808E1" w:rsidRDefault="00990672" w:rsidP="002C4C92">
            <w:pPr>
              <w:pStyle w:val="afff5"/>
            </w:pPr>
            <w:r w:rsidRPr="00D808E1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990672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0672" w:rsidRPr="00D808E1" w:rsidRDefault="00990672" w:rsidP="0099067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0672" w:rsidRPr="00D808E1" w:rsidRDefault="00990672" w:rsidP="002C4C92">
            <w:pPr>
              <w:pStyle w:val="afff5"/>
            </w:pPr>
            <w:r w:rsidRPr="00D808E1">
              <w:t>Наименование и сайт электронной торговой площадки,</w:t>
            </w:r>
          </w:p>
          <w:p w:rsidR="00990672" w:rsidRPr="00D808E1" w:rsidRDefault="00990672" w:rsidP="002C4C92">
            <w:pPr>
              <w:pStyle w:val="afff5"/>
            </w:pPr>
            <w:r w:rsidRPr="00D808E1">
              <w:t>на которой размещена Документация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990672" w:rsidRPr="00D808E1" w:rsidRDefault="00990672" w:rsidP="002C4C92">
            <w:pPr>
              <w:pStyle w:val="afff5"/>
            </w:pPr>
            <w:r w:rsidRPr="00D808E1">
              <w:t>Торговая система «ГазНефтеторг.ру» www.gazneftetorg.ru (далее – Торговая система).</w:t>
            </w:r>
          </w:p>
        </w:tc>
      </w:tr>
      <w:tr w:rsidR="00990672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0672" w:rsidRPr="00D808E1" w:rsidRDefault="00990672" w:rsidP="00990672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0672" w:rsidRPr="00D808E1" w:rsidRDefault="00990672" w:rsidP="002C4C92">
            <w:pPr>
              <w:pStyle w:val="afff5"/>
              <w:rPr>
                <w:rFonts w:eastAsia="Calibri"/>
              </w:rPr>
            </w:pPr>
            <w:r w:rsidRPr="00D808E1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990672" w:rsidRPr="00D808E1" w:rsidRDefault="00990672" w:rsidP="002C4C92">
            <w:pPr>
              <w:pStyle w:val="afff5"/>
            </w:pPr>
            <w:r w:rsidRPr="00D808E1">
              <w:t>Не требуется.</w:t>
            </w:r>
          </w:p>
        </w:tc>
      </w:tr>
      <w:tr w:rsidR="00990672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0672" w:rsidRPr="00D808E1" w:rsidRDefault="00990672" w:rsidP="0099067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0672" w:rsidRPr="00D808E1" w:rsidRDefault="00990672" w:rsidP="002C4C92">
            <w:pPr>
              <w:pStyle w:val="afff5"/>
            </w:pPr>
            <w:r w:rsidRPr="00D808E1">
              <w:t xml:space="preserve">Место, дата и время начала,  дата и время окончания срока подачи Заявок на участие </w:t>
            </w:r>
            <w:r w:rsidRPr="00D808E1">
              <w:br/>
              <w:t>в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0672" w:rsidRPr="00D808E1" w:rsidRDefault="00990672" w:rsidP="002C4C92">
            <w:pPr>
              <w:pStyle w:val="afff5"/>
            </w:pPr>
            <w:r w:rsidRPr="00D808E1">
              <w:t xml:space="preserve">Заявка на участие в Запросе предложений подается в письменной форме в запечатанном конверте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990672" w:rsidRPr="00D808E1" w:rsidRDefault="00990672" w:rsidP="002C4C92">
            <w:pPr>
              <w:pStyle w:val="afff5"/>
            </w:pPr>
            <w:r w:rsidRPr="00D808E1">
              <w:t>Копия Заявки подается в форме электронных документов через сайт Торговой системы.</w:t>
            </w:r>
          </w:p>
          <w:p w:rsidR="00990672" w:rsidRPr="00D808E1" w:rsidRDefault="00990672" w:rsidP="002C4C92">
            <w:pPr>
              <w:pStyle w:val="afff5"/>
            </w:pPr>
          </w:p>
          <w:p w:rsidR="00990672" w:rsidRPr="00D808E1" w:rsidRDefault="00990672" w:rsidP="002C4C92">
            <w:pPr>
              <w:pStyle w:val="afff5"/>
            </w:pPr>
            <w:r w:rsidRPr="00D808E1">
              <w:t xml:space="preserve">Дата и время начала приема Заявок на участие в Запросе предложений: </w:t>
            </w:r>
            <w:r w:rsidRPr="006F28EC">
              <w:rPr>
                <w:noProof/>
                <w:highlight w:val="lightGray"/>
              </w:rPr>
              <w:t>«27» июня 2018</w:t>
            </w:r>
            <w:r w:rsidRPr="00D808E1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990672" w:rsidRPr="00D808E1" w:rsidRDefault="00990672" w:rsidP="002C4C92">
            <w:pPr>
              <w:pStyle w:val="afff5"/>
            </w:pPr>
          </w:p>
          <w:p w:rsidR="00990672" w:rsidRPr="00D808E1" w:rsidRDefault="00990672" w:rsidP="002C4C92">
            <w:pPr>
              <w:pStyle w:val="afff5"/>
            </w:pPr>
            <w:r w:rsidRPr="00D808E1">
              <w:t>Прием Заявок на участие в Запросе предложений, подготовленных в письменной форме, производится по рабочим дням с 09:00 до 13:00 и с 14:00 до 17:30 (время московское).</w:t>
            </w:r>
          </w:p>
          <w:p w:rsidR="00990672" w:rsidRPr="00D808E1" w:rsidRDefault="00990672" w:rsidP="002C4C92">
            <w:pPr>
              <w:pStyle w:val="afff5"/>
            </w:pPr>
          </w:p>
          <w:p w:rsidR="00990672" w:rsidRPr="00D808E1" w:rsidRDefault="00990672" w:rsidP="002C4C92">
            <w:pPr>
              <w:pStyle w:val="afff5"/>
              <w:rPr>
                <w:rFonts w:eastAsia="Calibri"/>
              </w:rPr>
            </w:pPr>
            <w:r w:rsidRPr="00D808E1">
              <w:t xml:space="preserve">Дата окончания приема Заявок на участие в Запросе предложений: </w:t>
            </w:r>
            <w:r w:rsidRPr="006F28EC">
              <w:rPr>
                <w:noProof/>
                <w:highlight w:val="lightGray"/>
              </w:rPr>
              <w:t>«09» июля 2018</w:t>
            </w:r>
            <w:r w:rsidRPr="00D808E1">
              <w:t xml:space="preserve"> года, 11:59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990672" w:rsidRPr="00D808E1" w:rsidRDefault="00990672" w:rsidP="002C4C92">
            <w:pPr>
              <w:pStyle w:val="afff5"/>
              <w:rPr>
                <w:rFonts w:eastAsia="Calibri"/>
              </w:rPr>
            </w:pPr>
          </w:p>
        </w:tc>
      </w:tr>
      <w:tr w:rsidR="00990672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0672" w:rsidRPr="00D808E1" w:rsidRDefault="00990672" w:rsidP="0099067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0672" w:rsidRPr="00D808E1" w:rsidRDefault="00990672" w:rsidP="002106D1">
            <w:pPr>
              <w:pStyle w:val="afff5"/>
            </w:pPr>
            <w:r w:rsidRPr="00D808E1">
              <w:t xml:space="preserve">Место, дата и время вскрытия  конвертов с заявками на участи в Запросе предложений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0672" w:rsidRPr="00D808E1" w:rsidRDefault="00990672" w:rsidP="002C4C92">
            <w:pPr>
              <w:pStyle w:val="afff5"/>
            </w:pPr>
            <w:r w:rsidRPr="00D808E1">
              <w:t xml:space="preserve">Проведение процедуры вскрытия конвертов с Заявками на участие в Запросе предложений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990672" w:rsidRPr="00D808E1" w:rsidRDefault="00990672" w:rsidP="002C4C92">
            <w:pPr>
              <w:pStyle w:val="afff5"/>
            </w:pPr>
            <w:r w:rsidRPr="00D808E1">
              <w:t xml:space="preserve">Начало процедуры вскрытия конвертов с Заявками на участие в Запросе предложений: </w:t>
            </w:r>
            <w:r w:rsidRPr="006F28EC">
              <w:rPr>
                <w:noProof/>
                <w:highlight w:val="lightGray"/>
              </w:rPr>
              <w:t>«09» июля 2018</w:t>
            </w:r>
            <w:r w:rsidRPr="00D808E1">
              <w:t xml:space="preserve"> года, 12:00 (время московское).</w:t>
            </w:r>
          </w:p>
          <w:p w:rsidR="00990672" w:rsidRPr="00D808E1" w:rsidRDefault="00990672" w:rsidP="002C4C92">
            <w:pPr>
              <w:pStyle w:val="afff5"/>
            </w:pPr>
          </w:p>
          <w:p w:rsidR="00990672" w:rsidRPr="00D808E1" w:rsidRDefault="00990672" w:rsidP="002C4C92">
            <w:pPr>
              <w:pStyle w:val="afff5"/>
            </w:pPr>
          </w:p>
        </w:tc>
      </w:tr>
      <w:tr w:rsidR="00990672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0672" w:rsidRPr="00D808E1" w:rsidRDefault="00990672" w:rsidP="0099067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0672" w:rsidRPr="00D808E1" w:rsidRDefault="00990672" w:rsidP="002C4C92">
            <w:pPr>
              <w:pStyle w:val="afff5"/>
            </w:pPr>
            <w:r w:rsidRPr="00D808E1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0672" w:rsidRPr="00D808E1" w:rsidRDefault="00990672" w:rsidP="002C4C9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990672" w:rsidRPr="00D808E1" w:rsidRDefault="00990672" w:rsidP="002C4C92">
            <w:pPr>
              <w:pStyle w:val="afff5"/>
            </w:pPr>
          </w:p>
          <w:p w:rsidR="00990672" w:rsidRPr="00D808E1" w:rsidRDefault="00990672" w:rsidP="002C4C92">
            <w:pPr>
              <w:pStyle w:val="afff5"/>
            </w:pPr>
            <w:r w:rsidRPr="00D808E1">
              <w:t>Рассмотрение Заявок:</w:t>
            </w:r>
            <w:r>
              <w:t xml:space="preserve"> не позднее</w:t>
            </w:r>
            <w:r w:rsidRPr="00D808E1">
              <w:t xml:space="preserve"> </w:t>
            </w:r>
            <w:r w:rsidRPr="006F28EC">
              <w:rPr>
                <w:noProof/>
                <w:highlight w:val="lightGray"/>
              </w:rPr>
              <w:t>«16» июля 2018</w:t>
            </w:r>
            <w:r w:rsidRPr="00D808E1">
              <w:t xml:space="preserve"> года 1</w:t>
            </w:r>
            <w:r w:rsidRPr="00FC63C9">
              <w:t>3</w:t>
            </w:r>
            <w:r w:rsidRPr="00D808E1">
              <w:t>.00 (время московское).</w:t>
            </w:r>
          </w:p>
          <w:p w:rsidR="00990672" w:rsidRPr="00D808E1" w:rsidRDefault="00990672" w:rsidP="002C4C92">
            <w:pPr>
              <w:pStyle w:val="afff5"/>
              <w:rPr>
                <w:rFonts w:eastAsia="Calibri"/>
              </w:rPr>
            </w:pPr>
            <w:r w:rsidRPr="00D808E1">
              <w:t xml:space="preserve">Подведение итогов: не позднее </w:t>
            </w:r>
            <w:r w:rsidRPr="006F28EC">
              <w:rPr>
                <w:noProof/>
                <w:highlight w:val="lightGray"/>
              </w:rPr>
              <w:t>«16» июля 2018</w:t>
            </w:r>
            <w:r w:rsidRPr="00D808E1">
              <w:t xml:space="preserve"> года 1</w:t>
            </w:r>
            <w:r w:rsidRPr="003B7738">
              <w:t>4</w:t>
            </w:r>
            <w:r w:rsidRPr="00D808E1">
              <w:t>.00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990672" w:rsidRPr="00D808E1" w:rsidRDefault="00990672" w:rsidP="002C4C92">
            <w:pPr>
              <w:pStyle w:val="afff5"/>
            </w:pPr>
          </w:p>
        </w:tc>
      </w:tr>
      <w:tr w:rsidR="00990672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0672" w:rsidRPr="00D808E1" w:rsidRDefault="00990672" w:rsidP="0099067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0672" w:rsidRPr="00D808E1" w:rsidRDefault="00990672" w:rsidP="002C4C92">
            <w:pPr>
              <w:pStyle w:val="afff5"/>
            </w:pPr>
            <w:r w:rsidRPr="00D808E1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0672" w:rsidRPr="00D808E1" w:rsidRDefault="00990672" w:rsidP="00521BDC">
            <w:pPr>
              <w:pStyle w:val="afff5"/>
            </w:pPr>
            <w:r w:rsidRPr="00D808E1">
              <w:t>В соответствии с Документаци</w:t>
            </w:r>
            <w:r>
              <w:t>ей</w:t>
            </w:r>
            <w:r w:rsidRPr="00D808E1">
              <w:t xml:space="preserve"> о запросе предложений.</w:t>
            </w:r>
          </w:p>
        </w:tc>
      </w:tr>
      <w:tr w:rsidR="00990672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0672" w:rsidRPr="00D808E1" w:rsidRDefault="00990672" w:rsidP="0099067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0672" w:rsidRPr="00D808E1" w:rsidRDefault="00990672" w:rsidP="002C4C92">
            <w:pPr>
              <w:pStyle w:val="afff5"/>
            </w:pPr>
            <w:r w:rsidRPr="00D808E1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0672" w:rsidRPr="00D808E1" w:rsidRDefault="00990672" w:rsidP="002C4C92">
            <w:pPr>
              <w:pStyle w:val="afff5"/>
            </w:pPr>
            <w:r w:rsidRPr="00D808E1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990672" w:rsidRPr="00D808E1" w:rsidRDefault="00990672" w:rsidP="002C4C92">
            <w:pPr>
              <w:pStyle w:val="afff5"/>
            </w:pPr>
            <w:r w:rsidRPr="00D808E1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990672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0672" w:rsidRPr="00D808E1" w:rsidRDefault="00990672" w:rsidP="0099067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0672" w:rsidRPr="00D808E1" w:rsidRDefault="00990672" w:rsidP="002C4C92">
            <w:pPr>
              <w:pStyle w:val="afff5"/>
            </w:pPr>
            <w:r w:rsidRPr="00D808E1">
              <w:t>Дата публикации Извещения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0672" w:rsidRPr="00D808E1" w:rsidRDefault="00990672" w:rsidP="002C4C92">
            <w:pPr>
              <w:pStyle w:val="afff5"/>
            </w:pPr>
            <w:r w:rsidRPr="006F28EC">
              <w:rPr>
                <w:noProof/>
                <w:highlight w:val="lightGray"/>
              </w:rPr>
              <w:t>«27» июня 2018</w:t>
            </w:r>
          </w:p>
        </w:tc>
      </w:tr>
      <w:tr w:rsidR="00990672" w:rsidTr="00506C68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0672" w:rsidRPr="00506C68" w:rsidRDefault="00990672" w:rsidP="00990672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0672" w:rsidRDefault="00990672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90672" w:rsidRPr="00506C68" w:rsidRDefault="00990672">
            <w:pPr>
              <w:pStyle w:val="afff5"/>
              <w:rPr>
                <w:highlight w:val="lightGray"/>
              </w:rPr>
            </w:pPr>
            <w:r w:rsidRPr="00506C68"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990672" w:rsidRPr="00D808E1" w:rsidRDefault="00990672" w:rsidP="002C4C92"/>
    <w:p w:rsidR="00990672" w:rsidRPr="00D808E1" w:rsidRDefault="00990672" w:rsidP="002C4C92">
      <w:pPr>
        <w:pStyle w:val="af4"/>
      </w:pPr>
    </w:p>
    <w:p w:rsidR="00990672" w:rsidRPr="00D808E1" w:rsidRDefault="00990672" w:rsidP="002C4C92">
      <w:pPr>
        <w:pStyle w:val="af4"/>
      </w:pPr>
      <w:r w:rsidRPr="00D808E1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990672" w:rsidRPr="0095405C" w:rsidRDefault="00990672" w:rsidP="002C4C92">
      <w:pPr>
        <w:pStyle w:val="af4"/>
      </w:pPr>
    </w:p>
    <w:p w:rsidR="00990672" w:rsidRDefault="00990672" w:rsidP="002C4C92">
      <w:pPr>
        <w:pStyle w:val="af4"/>
        <w:sectPr w:rsidR="00990672" w:rsidSect="00990672">
          <w:footerReference w:type="default" r:id="rId12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990672" w:rsidRPr="002C4C92" w:rsidRDefault="00990672" w:rsidP="002C4C92">
      <w:pPr>
        <w:pStyle w:val="af4"/>
      </w:pPr>
    </w:p>
    <w:sectPr w:rsidR="00990672" w:rsidRPr="002C4C92" w:rsidSect="00990672">
      <w:footerReference w:type="default" r:id="rId13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0672" w:rsidRDefault="00990672">
      <w:r>
        <w:separator/>
      </w:r>
    </w:p>
    <w:p w:rsidR="00990672" w:rsidRDefault="00990672"/>
  </w:endnote>
  <w:endnote w:type="continuationSeparator" w:id="0">
    <w:p w:rsidR="00990672" w:rsidRDefault="00990672">
      <w:r>
        <w:continuationSeparator/>
      </w:r>
    </w:p>
    <w:p w:rsidR="00990672" w:rsidRDefault="009906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672" w:rsidRDefault="00990672">
    <w:pPr>
      <w:pStyle w:val="af0"/>
      <w:jc w:val="right"/>
    </w:pPr>
    <w:r>
      <w:t>______________________</w:t>
    </w:r>
  </w:p>
  <w:p w:rsidR="00990672" w:rsidRDefault="00990672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FF9" w:rsidRDefault="003B44D5">
    <w:pPr>
      <w:pStyle w:val="af0"/>
      <w:jc w:val="right"/>
    </w:pPr>
    <w:r>
      <w:t>______________________</w:t>
    </w:r>
  </w:p>
  <w:p w:rsidR="004E4FF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990672">
      <w:rPr>
        <w:noProof/>
      </w:rPr>
      <w:t>1</w:t>
    </w:r>
    <w:r>
      <w:fldChar w:fldCharType="end"/>
    </w:r>
    <w:r>
      <w:t xml:space="preserve"> из </w:t>
    </w:r>
    <w:fldSimple w:instr=" NUMPAGES ">
      <w:r w:rsidR="00990672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0672" w:rsidRDefault="00990672">
      <w:r>
        <w:separator/>
      </w:r>
    </w:p>
    <w:p w:rsidR="00990672" w:rsidRDefault="00990672"/>
  </w:footnote>
  <w:footnote w:type="continuationSeparator" w:id="0">
    <w:p w:rsidR="00990672" w:rsidRDefault="00990672">
      <w:r>
        <w:continuationSeparator/>
      </w:r>
    </w:p>
    <w:p w:rsidR="00990672" w:rsidRDefault="0099067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354D5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C608B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B1E43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47684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F2206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116E9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15489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55867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FA0D8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76DA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D29C64AE"/>
    <w:lvl w:ilvl="0" w:tplc="49049A8E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A533C8C"/>
    <w:multiLevelType w:val="hybridMultilevel"/>
    <w:tmpl w:val="2D70AC36"/>
    <w:lvl w:ilvl="0" w:tplc="0419000F">
      <w:start w:val="1"/>
      <w:numFmt w:val="decimal"/>
      <w:lvlText w:val="%1."/>
      <w:lvlJc w:val="left"/>
      <w:pPr>
        <w:ind w:left="834" w:hanging="360"/>
      </w:pPr>
    </w:lvl>
    <w:lvl w:ilvl="1" w:tplc="04190019" w:tentative="1">
      <w:start w:val="1"/>
      <w:numFmt w:val="lowerLetter"/>
      <w:lvlText w:val="%2."/>
      <w:lvlJc w:val="left"/>
      <w:pPr>
        <w:ind w:left="1554" w:hanging="360"/>
      </w:pPr>
    </w:lvl>
    <w:lvl w:ilvl="2" w:tplc="0419001B" w:tentative="1">
      <w:start w:val="1"/>
      <w:numFmt w:val="lowerRoman"/>
      <w:lvlText w:val="%3."/>
      <w:lvlJc w:val="right"/>
      <w:pPr>
        <w:ind w:left="2274" w:hanging="180"/>
      </w:pPr>
    </w:lvl>
    <w:lvl w:ilvl="3" w:tplc="0419000F" w:tentative="1">
      <w:start w:val="1"/>
      <w:numFmt w:val="decimal"/>
      <w:lvlText w:val="%4."/>
      <w:lvlJc w:val="left"/>
      <w:pPr>
        <w:ind w:left="2994" w:hanging="360"/>
      </w:pPr>
    </w:lvl>
    <w:lvl w:ilvl="4" w:tplc="04190019" w:tentative="1">
      <w:start w:val="1"/>
      <w:numFmt w:val="lowerLetter"/>
      <w:lvlText w:val="%5."/>
      <w:lvlJc w:val="left"/>
      <w:pPr>
        <w:ind w:left="3714" w:hanging="360"/>
      </w:pPr>
    </w:lvl>
    <w:lvl w:ilvl="5" w:tplc="0419001B" w:tentative="1">
      <w:start w:val="1"/>
      <w:numFmt w:val="lowerRoman"/>
      <w:lvlText w:val="%6."/>
      <w:lvlJc w:val="right"/>
      <w:pPr>
        <w:ind w:left="4434" w:hanging="180"/>
      </w:pPr>
    </w:lvl>
    <w:lvl w:ilvl="6" w:tplc="0419000F" w:tentative="1">
      <w:start w:val="1"/>
      <w:numFmt w:val="decimal"/>
      <w:lvlText w:val="%7."/>
      <w:lvlJc w:val="left"/>
      <w:pPr>
        <w:ind w:left="5154" w:hanging="360"/>
      </w:pPr>
    </w:lvl>
    <w:lvl w:ilvl="7" w:tplc="04190019" w:tentative="1">
      <w:start w:val="1"/>
      <w:numFmt w:val="lowerLetter"/>
      <w:lvlText w:val="%8."/>
      <w:lvlJc w:val="left"/>
      <w:pPr>
        <w:ind w:left="5874" w:hanging="360"/>
      </w:pPr>
    </w:lvl>
    <w:lvl w:ilvl="8" w:tplc="0419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14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5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6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  <w:lvlOverride w:ilvl="0">
      <w:startOverride w:val="5"/>
    </w:lvlOverride>
  </w:num>
  <w:num w:numId="42">
    <w:abstractNumId w:val="13"/>
  </w:num>
  <w:num w:numId="43">
    <w:abstractNumId w:val="12"/>
  </w:num>
  <w:num w:numId="44">
    <w:abstractNumId w:val="12"/>
  </w:num>
  <w:num w:numId="45">
    <w:abstractNumId w:val="12"/>
  </w:num>
  <w:num w:numId="46">
    <w:abstractNumId w:val="12"/>
    <w:lvlOverride w:ilvl="0">
      <w:startOverride w:val="17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0425A"/>
    <w:rsid w:val="00004840"/>
    <w:rsid w:val="00065D95"/>
    <w:rsid w:val="00095924"/>
    <w:rsid w:val="000A3328"/>
    <w:rsid w:val="000D4167"/>
    <w:rsid w:val="00156FC2"/>
    <w:rsid w:val="001731A6"/>
    <w:rsid w:val="001B25C9"/>
    <w:rsid w:val="001E2D99"/>
    <w:rsid w:val="002106D1"/>
    <w:rsid w:val="00220614"/>
    <w:rsid w:val="00275145"/>
    <w:rsid w:val="002761CE"/>
    <w:rsid w:val="002B094E"/>
    <w:rsid w:val="002B0A41"/>
    <w:rsid w:val="002B19AA"/>
    <w:rsid w:val="002B36F0"/>
    <w:rsid w:val="002B5C4A"/>
    <w:rsid w:val="002B5C6C"/>
    <w:rsid w:val="002C4C92"/>
    <w:rsid w:val="00327710"/>
    <w:rsid w:val="00334E06"/>
    <w:rsid w:val="00346412"/>
    <w:rsid w:val="00373763"/>
    <w:rsid w:val="00384D73"/>
    <w:rsid w:val="003B44D5"/>
    <w:rsid w:val="003B7738"/>
    <w:rsid w:val="003C0F51"/>
    <w:rsid w:val="003E539E"/>
    <w:rsid w:val="00400D9A"/>
    <w:rsid w:val="00405761"/>
    <w:rsid w:val="004142F2"/>
    <w:rsid w:val="0042782A"/>
    <w:rsid w:val="00442645"/>
    <w:rsid w:val="004761D1"/>
    <w:rsid w:val="00481D7F"/>
    <w:rsid w:val="004868AF"/>
    <w:rsid w:val="004B1334"/>
    <w:rsid w:val="004E2D39"/>
    <w:rsid w:val="004E4FF9"/>
    <w:rsid w:val="004E675D"/>
    <w:rsid w:val="004F77A2"/>
    <w:rsid w:val="0050502E"/>
    <w:rsid w:val="00506C68"/>
    <w:rsid w:val="00517583"/>
    <w:rsid w:val="00521BDC"/>
    <w:rsid w:val="0052263E"/>
    <w:rsid w:val="00553AB7"/>
    <w:rsid w:val="00563EF7"/>
    <w:rsid w:val="005665DE"/>
    <w:rsid w:val="00592388"/>
    <w:rsid w:val="0059709A"/>
    <w:rsid w:val="005B7572"/>
    <w:rsid w:val="005D019F"/>
    <w:rsid w:val="005F6F11"/>
    <w:rsid w:val="006006ED"/>
    <w:rsid w:val="006041ED"/>
    <w:rsid w:val="0061215D"/>
    <w:rsid w:val="00620BE6"/>
    <w:rsid w:val="00643180"/>
    <w:rsid w:val="006710A7"/>
    <w:rsid w:val="00681FCF"/>
    <w:rsid w:val="006B0D29"/>
    <w:rsid w:val="006B4CC8"/>
    <w:rsid w:val="00756B8D"/>
    <w:rsid w:val="00790910"/>
    <w:rsid w:val="007943C4"/>
    <w:rsid w:val="007D0368"/>
    <w:rsid w:val="007D1F32"/>
    <w:rsid w:val="007D3713"/>
    <w:rsid w:val="00800EF5"/>
    <w:rsid w:val="0083429F"/>
    <w:rsid w:val="008C50A9"/>
    <w:rsid w:val="008D4BDC"/>
    <w:rsid w:val="008F72AC"/>
    <w:rsid w:val="0091275E"/>
    <w:rsid w:val="00916F40"/>
    <w:rsid w:val="00942FE8"/>
    <w:rsid w:val="00987560"/>
    <w:rsid w:val="00990672"/>
    <w:rsid w:val="009952EE"/>
    <w:rsid w:val="009E0774"/>
    <w:rsid w:val="009E6AE9"/>
    <w:rsid w:val="00A07D0B"/>
    <w:rsid w:val="00A657BB"/>
    <w:rsid w:val="00B0012F"/>
    <w:rsid w:val="00B01A40"/>
    <w:rsid w:val="00B12699"/>
    <w:rsid w:val="00B12C8A"/>
    <w:rsid w:val="00B21B40"/>
    <w:rsid w:val="00B22BAA"/>
    <w:rsid w:val="00B35164"/>
    <w:rsid w:val="00B42183"/>
    <w:rsid w:val="00B61AEE"/>
    <w:rsid w:val="00BF7F4A"/>
    <w:rsid w:val="00C2308C"/>
    <w:rsid w:val="00C64CE7"/>
    <w:rsid w:val="00C7462B"/>
    <w:rsid w:val="00CF5791"/>
    <w:rsid w:val="00D04FC9"/>
    <w:rsid w:val="00D0662C"/>
    <w:rsid w:val="00D15883"/>
    <w:rsid w:val="00D51786"/>
    <w:rsid w:val="00D775CD"/>
    <w:rsid w:val="00D808E1"/>
    <w:rsid w:val="00D82EC8"/>
    <w:rsid w:val="00D93F45"/>
    <w:rsid w:val="00DA2EBD"/>
    <w:rsid w:val="00DA5A78"/>
    <w:rsid w:val="00DE76CE"/>
    <w:rsid w:val="00DF470C"/>
    <w:rsid w:val="00E30A91"/>
    <w:rsid w:val="00E41A0B"/>
    <w:rsid w:val="00E52AB5"/>
    <w:rsid w:val="00E96C13"/>
    <w:rsid w:val="00EA523B"/>
    <w:rsid w:val="00EC4C68"/>
    <w:rsid w:val="00EE2FD2"/>
    <w:rsid w:val="00F03C8F"/>
    <w:rsid w:val="00F11B7D"/>
    <w:rsid w:val="00F637CE"/>
    <w:rsid w:val="00FA7BCA"/>
    <w:rsid w:val="00FC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8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C20660-759B-4A9B-8C10-2902E66436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F9517D0-E936-4491-9F2D-58D782FB4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2331</Words>
  <Characters>13293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15593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2018-06-26T07:49:00Z</dcterms:created>
  <dcterms:modified xsi:type="dcterms:W3CDTF">2018-06-26T07:49:00Z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